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825E" w14:textId="77777777" w:rsidR="00AE533A" w:rsidRPr="00AE533A" w:rsidRDefault="00AE533A" w:rsidP="00AE533A">
      <w:pPr>
        <w:spacing w:line="276" w:lineRule="auto"/>
        <w:jc w:val="left"/>
        <w:rPr>
          <w:rFonts w:ascii="Calibri Light" w:hAnsi="Calibri Light" w:cs="Calibri Light"/>
          <w:b/>
          <w:sz w:val="28"/>
          <w:szCs w:val="28"/>
        </w:rPr>
      </w:pPr>
      <w:r w:rsidRPr="00AE533A">
        <w:rPr>
          <w:rFonts w:ascii="Calibri Light" w:hAnsi="Calibri Light" w:cs="Calibri Light"/>
          <w:b/>
          <w:sz w:val="28"/>
          <w:szCs w:val="28"/>
        </w:rPr>
        <w:t>Agenda met vaste agendapunten voor overleg uitbraakteam</w:t>
      </w:r>
    </w:p>
    <w:p w14:paraId="16982EDC" w14:textId="77777777" w:rsidR="00AE533A" w:rsidRPr="00AE533A" w:rsidRDefault="00AE533A" w:rsidP="00AE533A">
      <w:p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</w:p>
    <w:p w14:paraId="674A782C" w14:textId="77777777" w:rsidR="00AE533A" w:rsidRDefault="00AE533A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Opening</w:t>
      </w:r>
    </w:p>
    <w:p w14:paraId="2EF1306A" w14:textId="77777777" w:rsidR="00AE533A" w:rsidRDefault="00AE533A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Vaststellen agenda</w:t>
      </w:r>
    </w:p>
    <w:p w14:paraId="75DB12B8" w14:textId="77777777" w:rsidR="00AE533A" w:rsidRPr="00AE533A" w:rsidRDefault="00AE533A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 w:rsidRPr="00AE533A">
        <w:rPr>
          <w:rFonts w:ascii="Calibri Light" w:hAnsi="Calibri Light" w:cs="Calibri Light"/>
          <w:sz w:val="24"/>
          <w:szCs w:val="24"/>
        </w:rPr>
        <w:t>Actuele registratielijst z</w:t>
      </w:r>
      <w:r>
        <w:rPr>
          <w:rFonts w:ascii="Calibri Light" w:hAnsi="Calibri Light" w:cs="Calibri Light"/>
          <w:sz w:val="24"/>
          <w:szCs w:val="24"/>
        </w:rPr>
        <w:t>ieke cliënten en/of medewerkers; stand van zaken</w:t>
      </w:r>
    </w:p>
    <w:p w14:paraId="706A103B" w14:textId="77777777" w:rsidR="00AE533A" w:rsidRPr="00AE533A" w:rsidRDefault="00AE533A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 w:rsidRPr="00AE533A">
        <w:rPr>
          <w:rFonts w:ascii="Calibri Light" w:hAnsi="Calibri Light" w:cs="Calibri Light"/>
          <w:sz w:val="24"/>
          <w:szCs w:val="24"/>
        </w:rPr>
        <w:t>Dagelijkse</w:t>
      </w:r>
      <w:r>
        <w:rPr>
          <w:rFonts w:ascii="Calibri Light" w:hAnsi="Calibri Light" w:cs="Calibri Light"/>
          <w:sz w:val="24"/>
          <w:szCs w:val="24"/>
        </w:rPr>
        <w:t xml:space="preserve"> rapportage in logboek uitbraak; stand van zaken</w:t>
      </w:r>
    </w:p>
    <w:p w14:paraId="2FFD9D26" w14:textId="77777777" w:rsidR="00AE533A" w:rsidRDefault="00AE533A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Vaststellen a</w:t>
      </w:r>
      <w:r w:rsidRPr="00AE533A">
        <w:rPr>
          <w:rFonts w:ascii="Calibri Light" w:hAnsi="Calibri Light" w:cs="Calibri Light"/>
          <w:sz w:val="24"/>
          <w:szCs w:val="24"/>
        </w:rPr>
        <w:t>anwezigheid indicatie voor sluiting</w:t>
      </w:r>
      <w:r>
        <w:rPr>
          <w:rFonts w:ascii="Calibri Light" w:hAnsi="Calibri Light" w:cs="Calibri Light"/>
          <w:sz w:val="24"/>
          <w:szCs w:val="24"/>
        </w:rPr>
        <w:t>/gesloten houden</w:t>
      </w:r>
      <w:r w:rsidRPr="00AE533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cohort</w:t>
      </w:r>
    </w:p>
    <w:p w14:paraId="2F827C12" w14:textId="77777777" w:rsidR="00AE533A" w:rsidRPr="00AE533A" w:rsidRDefault="00AE533A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Vaststellen noodzaak opschaling in de vorm van isolatie van ook niet zieke cliënten binnen het cohort</w:t>
      </w:r>
    </w:p>
    <w:p w14:paraId="3BDE7A08" w14:textId="77777777" w:rsidR="00AE533A" w:rsidRDefault="00AE533A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 w:rsidRPr="00AE533A">
        <w:rPr>
          <w:rFonts w:ascii="Calibri Light" w:hAnsi="Calibri Light" w:cs="Calibri Light"/>
          <w:sz w:val="24"/>
          <w:szCs w:val="24"/>
        </w:rPr>
        <w:t xml:space="preserve">Consequenties </w:t>
      </w:r>
      <w:r>
        <w:rPr>
          <w:rFonts w:ascii="Calibri Light" w:hAnsi="Calibri Light" w:cs="Calibri Light"/>
          <w:sz w:val="24"/>
          <w:szCs w:val="24"/>
        </w:rPr>
        <w:t xml:space="preserve">van </w:t>
      </w:r>
      <w:r w:rsidRPr="00AE533A">
        <w:rPr>
          <w:rFonts w:ascii="Calibri Light" w:hAnsi="Calibri Light" w:cs="Calibri Light"/>
          <w:sz w:val="24"/>
          <w:szCs w:val="24"/>
        </w:rPr>
        <w:t xml:space="preserve">het cohort voor de bedrijfsvoering </w:t>
      </w:r>
    </w:p>
    <w:p w14:paraId="60FC6749" w14:textId="77777777" w:rsidR="00BF00BE" w:rsidRPr="00AE533A" w:rsidRDefault="00BF00BE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Personele bezetting van de afdeling</w:t>
      </w:r>
    </w:p>
    <w:p w14:paraId="4E134851" w14:textId="3775CB07" w:rsidR="00AE533A" w:rsidRDefault="00AE533A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 w:rsidRPr="00AE533A">
        <w:rPr>
          <w:rFonts w:ascii="Calibri Light" w:hAnsi="Calibri Light" w:cs="Calibri Light"/>
          <w:sz w:val="24"/>
          <w:szCs w:val="24"/>
        </w:rPr>
        <w:t>Uitvoering isolatiemaatregelen</w:t>
      </w:r>
      <w:r w:rsidR="00BF00BE">
        <w:rPr>
          <w:rFonts w:ascii="Calibri Light" w:hAnsi="Calibri Light" w:cs="Calibri Light"/>
          <w:sz w:val="24"/>
          <w:szCs w:val="24"/>
        </w:rPr>
        <w:t>; bijzonderheden, belemmeringen</w:t>
      </w:r>
      <w:r w:rsidR="00DF40C7">
        <w:rPr>
          <w:rFonts w:ascii="Calibri Light" w:hAnsi="Calibri Light" w:cs="Calibri Light"/>
          <w:sz w:val="24"/>
          <w:szCs w:val="24"/>
        </w:rPr>
        <w:t xml:space="preserve">; rapportage “chef uitbraak” </w:t>
      </w:r>
    </w:p>
    <w:p w14:paraId="54CA1B60" w14:textId="77777777" w:rsidR="00AE533A" w:rsidRDefault="00CB13CA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Uitvoering schoonmaak</w:t>
      </w:r>
      <w:r w:rsidR="00AE533A" w:rsidRPr="00AE533A">
        <w:rPr>
          <w:rFonts w:ascii="Calibri Light" w:hAnsi="Calibri Light" w:cs="Calibri Light"/>
          <w:sz w:val="24"/>
          <w:szCs w:val="24"/>
        </w:rPr>
        <w:t>werkzaamheden</w:t>
      </w:r>
      <w:r w:rsidR="00BF00BE">
        <w:rPr>
          <w:rFonts w:ascii="Calibri Light" w:hAnsi="Calibri Light" w:cs="Calibri Light"/>
          <w:sz w:val="24"/>
          <w:szCs w:val="24"/>
        </w:rPr>
        <w:t>; bijzonderheden, belemmeringen</w:t>
      </w:r>
    </w:p>
    <w:p w14:paraId="68890472" w14:textId="77777777" w:rsidR="00BF00BE" w:rsidRDefault="00BF00BE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Samenwerking/</w:t>
      </w:r>
      <w:r w:rsidR="00AF2614">
        <w:rPr>
          <w:rFonts w:ascii="Calibri Light" w:hAnsi="Calibri Light" w:cs="Calibri Light"/>
          <w:sz w:val="24"/>
          <w:szCs w:val="24"/>
        </w:rPr>
        <w:t xml:space="preserve">afstemming met overige diensten/locaties </w:t>
      </w:r>
      <w:r>
        <w:rPr>
          <w:rFonts w:ascii="Calibri Light" w:hAnsi="Calibri Light" w:cs="Calibri Light"/>
          <w:sz w:val="24"/>
          <w:szCs w:val="24"/>
        </w:rPr>
        <w:t>van de instelling</w:t>
      </w:r>
      <w:r w:rsidR="00AF2614">
        <w:rPr>
          <w:rFonts w:ascii="Calibri Light" w:hAnsi="Calibri Light" w:cs="Calibri Light"/>
          <w:sz w:val="24"/>
          <w:szCs w:val="24"/>
        </w:rPr>
        <w:t>/organisatie</w:t>
      </w:r>
    </w:p>
    <w:p w14:paraId="6B7C69B2" w14:textId="25D67FCA" w:rsidR="00AF2614" w:rsidRDefault="00AF2614" w:rsidP="00AE533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Overdracht van </w:t>
      </w:r>
      <w:r w:rsidR="00D461F9">
        <w:rPr>
          <w:rFonts w:ascii="Calibri Light" w:hAnsi="Calibri Light" w:cs="Calibri Light"/>
          <w:sz w:val="24"/>
          <w:szCs w:val="24"/>
        </w:rPr>
        <w:t xml:space="preserve">(bij uitzondering) </w:t>
      </w:r>
      <w:r>
        <w:rPr>
          <w:rFonts w:ascii="Calibri Light" w:hAnsi="Calibri Light" w:cs="Calibri Light"/>
          <w:sz w:val="24"/>
          <w:szCs w:val="24"/>
        </w:rPr>
        <w:t>cliënten en overige informatievoorziening in de keten (andere instellingen in de regio)</w:t>
      </w:r>
    </w:p>
    <w:p w14:paraId="1EEFBB2A" w14:textId="77777777" w:rsidR="00AE533A" w:rsidRPr="00D461F9" w:rsidRDefault="00AE533A" w:rsidP="00BF00BE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Bereikbaarheid </w:t>
      </w:r>
      <w:r w:rsidRPr="00AE533A">
        <w:rPr>
          <w:rFonts w:ascii="Calibri Light" w:hAnsi="Calibri Light" w:cs="Calibri Light"/>
          <w:sz w:val="24"/>
          <w:szCs w:val="24"/>
        </w:rPr>
        <w:t xml:space="preserve">buiten kantooruren </w:t>
      </w:r>
      <w:r>
        <w:rPr>
          <w:rFonts w:ascii="Calibri Light" w:hAnsi="Calibri Light" w:cs="Calibri Light"/>
          <w:sz w:val="24"/>
          <w:szCs w:val="24"/>
        </w:rPr>
        <w:t xml:space="preserve">afstemmen </w:t>
      </w:r>
      <w:r w:rsidRPr="00AE533A">
        <w:rPr>
          <w:rFonts w:ascii="Calibri Light" w:hAnsi="Calibri Light" w:cs="Calibri Light"/>
          <w:sz w:val="24"/>
          <w:szCs w:val="24"/>
        </w:rPr>
        <w:t xml:space="preserve">om de waarnemend S.O. en de </w:t>
      </w:r>
      <w:r w:rsidRPr="00D461F9">
        <w:rPr>
          <w:rFonts w:asciiTheme="majorHAnsi" w:hAnsiTheme="majorHAnsi" w:cstheme="majorHAnsi"/>
          <w:sz w:val="24"/>
          <w:szCs w:val="24"/>
        </w:rPr>
        <w:t>gesloten afdeling(en) te ondersteunen.</w:t>
      </w:r>
    </w:p>
    <w:p w14:paraId="4976AD05" w14:textId="77777777" w:rsidR="00D461F9" w:rsidRPr="00D461F9" w:rsidRDefault="00D461F9" w:rsidP="00D461F9">
      <w:pPr>
        <w:pStyle w:val="Norma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D461F9">
        <w:rPr>
          <w:rFonts w:asciiTheme="majorHAnsi" w:hAnsiTheme="majorHAnsi" w:cstheme="majorHAnsi"/>
          <w:color w:val="000000"/>
        </w:rPr>
        <w:t>Interne en externe communicatie naar onder andere cliënten, eerste contactpersonen, medewerkers en andere afdelingen of diensten</w:t>
      </w:r>
    </w:p>
    <w:p w14:paraId="135BE550" w14:textId="77777777" w:rsidR="00BF00BE" w:rsidRPr="00D461F9" w:rsidRDefault="00BF00BE" w:rsidP="00BF00BE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D461F9">
        <w:rPr>
          <w:rFonts w:asciiTheme="majorHAnsi" w:hAnsiTheme="majorHAnsi" w:cstheme="majorHAnsi"/>
          <w:sz w:val="24"/>
          <w:szCs w:val="24"/>
        </w:rPr>
        <w:t xml:space="preserve"> ______</w:t>
      </w:r>
    </w:p>
    <w:p w14:paraId="4778D7A6" w14:textId="77777777" w:rsidR="00BF00BE" w:rsidRDefault="00BF00BE" w:rsidP="00BF00BE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______</w:t>
      </w:r>
    </w:p>
    <w:p w14:paraId="01F5CDE1" w14:textId="77777777" w:rsidR="00BF00BE" w:rsidRDefault="00BF00BE" w:rsidP="00BF00BE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Rondvraag </w:t>
      </w:r>
    </w:p>
    <w:p w14:paraId="4DE7EAA8" w14:textId="77777777" w:rsidR="00BF00BE" w:rsidRDefault="00BF00BE" w:rsidP="00BF00BE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Vaststellen volgend vergadermoment</w:t>
      </w:r>
    </w:p>
    <w:p w14:paraId="55221888" w14:textId="77777777" w:rsidR="00BF00BE" w:rsidRPr="00BF00BE" w:rsidRDefault="00BF00BE" w:rsidP="00BF00BE">
      <w:pPr>
        <w:pStyle w:val="Lijstalinea"/>
        <w:numPr>
          <w:ilvl w:val="0"/>
          <w:numId w:val="2"/>
        </w:numPr>
        <w:spacing w:line="276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Sluiting </w:t>
      </w:r>
    </w:p>
    <w:p w14:paraId="181400A9" w14:textId="77777777" w:rsidR="006804A6" w:rsidRDefault="006804A6" w:rsidP="00AE533A"/>
    <w:sectPr w:rsidR="006804A6" w:rsidSect="00DF40C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3295" w14:textId="77777777" w:rsidR="003C1C39" w:rsidRDefault="003C1C39" w:rsidP="00E01673">
      <w:r>
        <w:separator/>
      </w:r>
    </w:p>
  </w:endnote>
  <w:endnote w:type="continuationSeparator" w:id="0">
    <w:p w14:paraId="2E197BD0" w14:textId="77777777" w:rsidR="003C1C39" w:rsidRDefault="003C1C39" w:rsidP="00E0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35092229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9880D28" w14:textId="7CB6C375" w:rsidR="00DB6B1B" w:rsidRDefault="00DB6B1B" w:rsidP="00DB6B1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9F217AD" w14:textId="77777777" w:rsidR="00DF40C7" w:rsidRDefault="00DF40C7" w:rsidP="00DB6B1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207007121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01AB0EA" w14:textId="4F7588FE" w:rsidR="00DB6B1B" w:rsidRDefault="00DB6B1B" w:rsidP="00DB6B1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8697F84" w14:textId="146E42FD" w:rsidR="00DE6211" w:rsidRPr="00973895" w:rsidRDefault="00DE6211" w:rsidP="00DE6211">
    <w:pPr>
      <w:pStyle w:val="Voettekst"/>
      <w:tabs>
        <w:tab w:val="left" w:pos="8222"/>
      </w:tabs>
      <w:ind w:right="360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24DE551" wp14:editId="0162F95F">
          <wp:simplePos x="0" y="0"/>
          <wp:positionH relativeFrom="column">
            <wp:posOffset>3027045</wp:posOffset>
          </wp:positionH>
          <wp:positionV relativeFrom="paragraph">
            <wp:posOffset>20965</wp:posOffset>
          </wp:positionV>
          <wp:extent cx="443962" cy="175042"/>
          <wp:effectExtent l="0" t="0" r="635" b="3175"/>
          <wp:wrapNone/>
          <wp:docPr id="1" name="Afbeelding 1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62" cy="1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895">
      <w:rPr>
        <w:rFonts w:ascii="Calibri Light" w:hAnsi="Calibri Light" w:cs="Calibri Light"/>
        <w:sz w:val="20"/>
        <w:szCs w:val="20"/>
      </w:rPr>
      <w:t xml:space="preserve">Draaiboek uitbraak </w:t>
    </w:r>
    <w:r>
      <w:rPr>
        <w:rFonts w:ascii="Calibri Light" w:hAnsi="Calibri Light" w:cs="Calibri Light"/>
        <w:sz w:val="20"/>
        <w:szCs w:val="20"/>
      </w:rPr>
      <w:t>maagdarminfectie</w:t>
    </w:r>
    <w:r w:rsidRPr="00973895">
      <w:rPr>
        <w:rFonts w:ascii="Calibri Light" w:hAnsi="Calibri Light" w:cs="Calibri Light"/>
        <w:sz w:val="20"/>
        <w:szCs w:val="20"/>
      </w:rPr>
      <w:t xml:space="preserve"> V</w:t>
    </w:r>
    <w:r w:rsidR="0077389E">
      <w:rPr>
        <w:rFonts w:ascii="Calibri Light" w:hAnsi="Calibri Light" w:cs="Calibri Light"/>
        <w:sz w:val="20"/>
        <w:szCs w:val="20"/>
      </w:rPr>
      <w:t>1</w:t>
    </w:r>
    <w:r w:rsidRPr="00973895">
      <w:rPr>
        <w:rFonts w:ascii="Calibri Light" w:hAnsi="Calibri Light" w:cs="Calibri Light"/>
        <w:sz w:val="20"/>
        <w:szCs w:val="20"/>
      </w:rPr>
      <w:t>.</w:t>
    </w:r>
    <w:r w:rsidR="0077389E">
      <w:rPr>
        <w:rFonts w:ascii="Calibri Light" w:hAnsi="Calibri Light" w:cs="Calibri Light"/>
        <w:sz w:val="20"/>
        <w:szCs w:val="20"/>
      </w:rPr>
      <w:t>0</w:t>
    </w:r>
    <w:r>
      <w:rPr>
        <w:rFonts w:ascii="Calibri Light" w:hAnsi="Calibri Light" w:cs="Calibri Light"/>
        <w:sz w:val="20"/>
        <w:szCs w:val="20"/>
      </w:rPr>
      <w:tab/>
      <w:t xml:space="preserve">Bron 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</w:p>
  <w:p w14:paraId="4D59A2F5" w14:textId="1E7D0C0E" w:rsidR="00E01673" w:rsidRDefault="00E016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1269" w14:textId="77777777" w:rsidR="003C1C39" w:rsidRDefault="003C1C39" w:rsidP="00E01673">
      <w:r>
        <w:separator/>
      </w:r>
    </w:p>
  </w:footnote>
  <w:footnote w:type="continuationSeparator" w:id="0">
    <w:p w14:paraId="23E34821" w14:textId="77777777" w:rsidR="003C1C39" w:rsidRDefault="003C1C39" w:rsidP="00E01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0B78"/>
    <w:multiLevelType w:val="hybridMultilevel"/>
    <w:tmpl w:val="3F66B8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E2C26"/>
    <w:multiLevelType w:val="hybridMultilevel"/>
    <w:tmpl w:val="597A1FB0"/>
    <w:lvl w:ilvl="0" w:tplc="09600676">
      <w:numFmt w:val="bullet"/>
      <w:lvlText w:val="•"/>
      <w:lvlJc w:val="left"/>
      <w:pPr>
        <w:ind w:left="420" w:hanging="42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B5F96"/>
    <w:multiLevelType w:val="hybridMultilevel"/>
    <w:tmpl w:val="B5609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6B24A9"/>
    <w:multiLevelType w:val="multilevel"/>
    <w:tmpl w:val="376C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1012074">
    <w:abstractNumId w:val="1"/>
  </w:num>
  <w:num w:numId="2" w16cid:durableId="331955246">
    <w:abstractNumId w:val="0"/>
  </w:num>
  <w:num w:numId="3" w16cid:durableId="768938761">
    <w:abstractNumId w:val="2"/>
  </w:num>
  <w:num w:numId="4" w16cid:durableId="193300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6E"/>
    <w:rsid w:val="000B2445"/>
    <w:rsid w:val="00134B36"/>
    <w:rsid w:val="001C2415"/>
    <w:rsid w:val="003C1C39"/>
    <w:rsid w:val="005063C4"/>
    <w:rsid w:val="0066566E"/>
    <w:rsid w:val="006804A6"/>
    <w:rsid w:val="0077389E"/>
    <w:rsid w:val="00776F69"/>
    <w:rsid w:val="007F517C"/>
    <w:rsid w:val="009766ED"/>
    <w:rsid w:val="009B02CB"/>
    <w:rsid w:val="00A359A1"/>
    <w:rsid w:val="00AC19F1"/>
    <w:rsid w:val="00AD61C3"/>
    <w:rsid w:val="00AE533A"/>
    <w:rsid w:val="00AF2614"/>
    <w:rsid w:val="00BF00BE"/>
    <w:rsid w:val="00CB13CA"/>
    <w:rsid w:val="00D461F9"/>
    <w:rsid w:val="00D836AE"/>
    <w:rsid w:val="00DB6B1B"/>
    <w:rsid w:val="00DE6211"/>
    <w:rsid w:val="00DF40C7"/>
    <w:rsid w:val="00E01673"/>
    <w:rsid w:val="00F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20A4"/>
  <w14:defaultImageDpi w14:val="32767"/>
  <w15:chartTrackingRefBased/>
  <w15:docId w15:val="{ECF57B9A-6055-7F41-A67F-344F34D7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E533A"/>
    <w:pPr>
      <w:jc w:val="both"/>
    </w:pPr>
    <w:rPr>
      <w:rFonts w:ascii="Calibri" w:eastAsiaTheme="minorEastAsia" w:hAnsi="Calibri" w:cs="Calibr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jstalinea">
    <w:name w:val="List Paragraph"/>
    <w:basedOn w:val="Standaard"/>
    <w:qFormat/>
    <w:rsid w:val="00AE533A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E016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1673"/>
    <w:rPr>
      <w:rFonts w:ascii="Calibri" w:eastAsiaTheme="minorEastAsia" w:hAnsi="Calibri" w:cs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E016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01673"/>
    <w:rPr>
      <w:rFonts w:ascii="Calibri" w:eastAsiaTheme="minorEastAsia" w:hAnsi="Calibri" w:cs="Calibri"/>
      <w:sz w:val="22"/>
      <w:szCs w:val="22"/>
    </w:rPr>
  </w:style>
  <w:style w:type="table" w:styleId="Tabelraster">
    <w:name w:val="Table Grid"/>
    <w:basedOn w:val="Standaardtabel"/>
    <w:uiPriority w:val="39"/>
    <w:rsid w:val="00E0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DB6B1B"/>
  </w:style>
  <w:style w:type="paragraph" w:styleId="Revisie">
    <w:name w:val="Revision"/>
    <w:hidden/>
    <w:uiPriority w:val="99"/>
    <w:semiHidden/>
    <w:rsid w:val="00DB6B1B"/>
    <w:rPr>
      <w:rFonts w:ascii="Calibri" w:eastAsiaTheme="minorEastAsia" w:hAnsi="Calibri" w:cs="Calibri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D4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982</Characters>
  <Application>Microsoft Office Word</Application>
  <DocSecurity>0</DocSecurity>
  <Lines>20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Janou Laveaux</cp:lastModifiedBy>
  <cp:revision>2</cp:revision>
  <dcterms:created xsi:type="dcterms:W3CDTF">2023-11-14T12:59:00Z</dcterms:created>
  <dcterms:modified xsi:type="dcterms:W3CDTF">2023-11-14T12:59:00Z</dcterms:modified>
</cp:coreProperties>
</file>